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C5950">
      <w:pPr>
        <w:rPr>
          <w:rFonts w:ascii="Times New Roman" w:hAnsi="Times New Roman" w:cs="Times New Roman"/>
          <w:sz w:val="24"/>
          <w:szCs w:val="24"/>
        </w:rPr>
      </w:pPr>
      <w:r w:rsidRPr="00FC5950">
        <w:rPr>
          <w:rFonts w:ascii="Times New Roman" w:hAnsi="Times New Roman" w:cs="Times New Roman"/>
          <w:sz w:val="24"/>
          <w:szCs w:val="24"/>
        </w:rPr>
        <w:t>Тема: Восстание Спартака</w:t>
      </w:r>
    </w:p>
    <w:p w:rsidR="00FC5950" w:rsidRDefault="00FC59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параграф «Восстание Спартака»</w:t>
      </w:r>
    </w:p>
    <w:p w:rsidR="00FC5950" w:rsidRPr="00FC5950" w:rsidRDefault="00FC5950" w:rsidP="00FC5950">
      <w:pPr>
        <w:rPr>
          <w:rFonts w:ascii="Times New Roman" w:eastAsia="Arial Unicode MS" w:hAnsi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eastAsia="Arial Unicode MS" w:hAnsi="Times New Roman" w:cs="Times New Roman"/>
          <w:b/>
          <w:bCs/>
          <w:i/>
          <w:sz w:val="24"/>
          <w:szCs w:val="24"/>
          <w:u w:val="single"/>
        </w:rPr>
        <w:t xml:space="preserve">Записьать </w:t>
      </w:r>
      <w:r w:rsidRPr="00FC5950">
        <w:rPr>
          <w:rFonts w:ascii="Times New Roman" w:eastAsia="Arial Unicode MS" w:hAnsi="Times New Roman" w:cs="Times New Roman"/>
          <w:b/>
          <w:bCs/>
          <w:i/>
          <w:sz w:val="24"/>
          <w:szCs w:val="24"/>
          <w:u w:val="single"/>
        </w:rPr>
        <w:t>в тетрадь</w:t>
      </w:r>
    </w:p>
    <w:p w:rsidR="00FC5950" w:rsidRPr="00FC5950" w:rsidRDefault="00FC5950" w:rsidP="00FC5950">
      <w:pPr>
        <w:rPr>
          <w:rFonts w:ascii="Times New Roman" w:hAnsi="Times New Roman" w:cs="Times New Roman"/>
          <w:bCs/>
          <w:sz w:val="24"/>
          <w:szCs w:val="24"/>
        </w:rPr>
      </w:pPr>
      <w:r w:rsidRPr="00FC5950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73- </w:t>
      </w:r>
      <w:smartTag w:uri="urn:schemas-microsoft-com:office:smarttags" w:element="metricconverter">
        <w:smartTagPr>
          <w:attr w:name="ProductID" w:val="71 г"/>
        </w:smartTagPr>
        <w:r w:rsidRPr="00FC5950">
          <w:rPr>
            <w:rFonts w:ascii="Times New Roman" w:eastAsia="Arial Unicode MS" w:hAnsi="Times New Roman" w:cs="Times New Roman"/>
            <w:b/>
            <w:bCs/>
            <w:sz w:val="24"/>
            <w:szCs w:val="24"/>
          </w:rPr>
          <w:t>71 г</w:t>
        </w:r>
      </w:smartTag>
      <w:r w:rsidRPr="00FC5950">
        <w:rPr>
          <w:rFonts w:ascii="Times New Roman" w:eastAsia="Arial Unicode MS" w:hAnsi="Times New Roman" w:cs="Times New Roman"/>
          <w:b/>
          <w:bCs/>
          <w:sz w:val="24"/>
          <w:szCs w:val="24"/>
        </w:rPr>
        <w:t>. до н.э.</w:t>
      </w:r>
      <w:r w:rsidRPr="00FC5950">
        <w:rPr>
          <w:rFonts w:ascii="Times New Roman" w:eastAsia="Arial Unicode MS" w:hAnsi="Times New Roman" w:cs="Times New Roman"/>
          <w:bCs/>
          <w:sz w:val="24"/>
          <w:szCs w:val="24"/>
        </w:rPr>
        <w:t xml:space="preserve"> – </w:t>
      </w:r>
      <w:r w:rsidRPr="00FC5950">
        <w:rPr>
          <w:rFonts w:ascii="Times New Roman" w:hAnsi="Times New Roman" w:cs="Times New Roman"/>
          <w:iCs/>
          <w:sz w:val="24"/>
          <w:szCs w:val="24"/>
        </w:rPr>
        <w:t>крупнейшее восстание рабов в Италии  под предводительством Спартака</w:t>
      </w:r>
      <w:r w:rsidRPr="00FC5950"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  <w:r w:rsidRPr="00FC595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C5950" w:rsidRPr="00FC5950" w:rsidRDefault="00FC5950" w:rsidP="00FC5950">
      <w:pPr>
        <w:pStyle w:val="a4"/>
        <w:shd w:val="clear" w:color="auto" w:fill="FFFFFF"/>
        <w:spacing w:after="150" w:line="300" w:lineRule="atLeast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C595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Причины восстания Спартака                                                           </w:t>
      </w:r>
    </w:p>
    <w:p w:rsidR="00FC5950" w:rsidRPr="00FC5950" w:rsidRDefault="00FC5950" w:rsidP="00FC5950">
      <w:pPr>
        <w:pStyle w:val="a3"/>
        <w:spacing w:before="0" w:beforeAutospacing="0" w:after="0" w:afterAutospacing="0"/>
        <w:jc w:val="both"/>
        <w:rPr>
          <w:u w:val="single"/>
        </w:rPr>
      </w:pPr>
      <w:r w:rsidRPr="00FC5950">
        <w:rPr>
          <w:u w:val="single"/>
        </w:rPr>
        <w:t>Расставьте утверждения в логической последовательности (от причины к следствию):</w:t>
      </w:r>
    </w:p>
    <w:p w:rsidR="00FC5950" w:rsidRPr="00FC5950" w:rsidRDefault="00FC5950" w:rsidP="00FC5950">
      <w:pPr>
        <w:pStyle w:val="a3"/>
        <w:spacing w:before="0" w:beforeAutospacing="0" w:after="0" w:afterAutospacing="0"/>
        <w:jc w:val="both"/>
      </w:pPr>
      <w:r w:rsidRPr="00FC5950">
        <w:t>а) к рабам относились не как к людям, а как к имуществу;</w:t>
      </w:r>
    </w:p>
    <w:p w:rsidR="00FC5950" w:rsidRPr="00FC5950" w:rsidRDefault="00FC5950" w:rsidP="00FC5950">
      <w:pPr>
        <w:pStyle w:val="a3"/>
        <w:spacing w:before="0" w:beforeAutospacing="0" w:after="0" w:afterAutospacing="0"/>
        <w:jc w:val="both"/>
      </w:pPr>
      <w:r w:rsidRPr="00FC5950">
        <w:t xml:space="preserve">б) почти у всех римских граждан были рабы; </w:t>
      </w:r>
    </w:p>
    <w:p w:rsidR="00FC5950" w:rsidRPr="00FC5950" w:rsidRDefault="00FC5950" w:rsidP="00FC5950">
      <w:pPr>
        <w:pStyle w:val="a3"/>
        <w:spacing w:before="0" w:beforeAutospacing="0" w:after="0" w:afterAutospacing="0"/>
        <w:jc w:val="both"/>
      </w:pPr>
      <w:r w:rsidRPr="00FC5950">
        <w:t xml:space="preserve">в) в результате завоеваний в Риме появилось много рабов; </w:t>
      </w:r>
    </w:p>
    <w:p w:rsidR="00FC5950" w:rsidRPr="00FC5950" w:rsidRDefault="00FC5950" w:rsidP="00FC5950">
      <w:pPr>
        <w:pStyle w:val="a3"/>
        <w:spacing w:before="0" w:beforeAutospacing="0" w:after="0" w:afterAutospacing="0"/>
        <w:jc w:val="both"/>
      </w:pPr>
      <w:r w:rsidRPr="00FC5950">
        <w:t>г) восстание рабов.</w:t>
      </w:r>
    </w:p>
    <w:p w:rsidR="00FC5950" w:rsidRPr="00FC5950" w:rsidRDefault="00FC5950" w:rsidP="00FC5950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FC595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Ход восстания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– </w:t>
      </w:r>
      <w:r w:rsidRPr="00FC59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хронологическую таблицу                                                                                </w:t>
      </w:r>
    </w:p>
    <w:p w:rsidR="00FC5950" w:rsidRPr="00FC5950" w:rsidRDefault="00FC5950" w:rsidP="00FC5950">
      <w:pPr>
        <w:pStyle w:val="a3"/>
        <w:shd w:val="clear" w:color="auto" w:fill="FFFFFF"/>
        <w:spacing w:before="0" w:beforeAutospacing="0" w:after="120" w:afterAutospacing="0" w:line="240" w:lineRule="atLeast"/>
        <w:rPr>
          <w:b/>
          <w:color w:val="000000" w:themeColor="text1"/>
          <w:u w:val="single"/>
        </w:rPr>
      </w:pPr>
      <w:r w:rsidRPr="00FC5950">
        <w:rPr>
          <w:b/>
          <w:color w:val="000000" w:themeColor="text1"/>
          <w:u w:val="single"/>
        </w:rPr>
        <w:t xml:space="preserve">Причины поражения </w:t>
      </w:r>
      <w:r>
        <w:rPr>
          <w:color w:val="000000" w:themeColor="text1"/>
        </w:rPr>
        <w:t>– записать в тетрадь</w:t>
      </w:r>
      <w:r w:rsidRPr="00FC5950">
        <w:rPr>
          <w:b/>
          <w:color w:val="000000" w:themeColor="text1"/>
        </w:rPr>
        <w:t xml:space="preserve">                                                            </w:t>
      </w:r>
    </w:p>
    <w:p w:rsidR="00FC5950" w:rsidRPr="00FC5950" w:rsidRDefault="00FC5950" w:rsidP="00FC59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5950">
        <w:rPr>
          <w:rFonts w:ascii="Times New Roman" w:hAnsi="Times New Roman" w:cs="Times New Roman"/>
          <w:color w:val="000000" w:themeColor="text1"/>
          <w:sz w:val="24"/>
          <w:szCs w:val="24"/>
        </w:rPr>
        <w:t>Неопытность воинов армии Спартака.</w:t>
      </w:r>
    </w:p>
    <w:p w:rsidR="00FC5950" w:rsidRPr="00FC5950" w:rsidRDefault="00FC5950" w:rsidP="00FC59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5950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четкого плана действий восставших.</w:t>
      </w:r>
    </w:p>
    <w:p w:rsidR="00FC5950" w:rsidRPr="00FC5950" w:rsidRDefault="00FC5950" w:rsidP="00FC59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5950">
        <w:rPr>
          <w:rFonts w:ascii="Times New Roman" w:hAnsi="Times New Roman" w:cs="Times New Roman"/>
          <w:color w:val="000000" w:themeColor="text1"/>
          <w:sz w:val="24"/>
          <w:szCs w:val="24"/>
        </w:rPr>
        <w:t>Обман пиратов.</w:t>
      </w:r>
    </w:p>
    <w:p w:rsidR="00FC5950" w:rsidRDefault="00FC5950" w:rsidP="00FC595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5950">
        <w:rPr>
          <w:rFonts w:ascii="Times New Roman" w:hAnsi="Times New Roman" w:cs="Times New Roman"/>
          <w:color w:val="000000" w:themeColor="text1"/>
          <w:sz w:val="24"/>
          <w:szCs w:val="24"/>
        </w:rPr>
        <w:t>Численное превосходство правительственных войск.</w:t>
      </w:r>
    </w:p>
    <w:p w:rsidR="00FC5950" w:rsidRPr="00FC5950" w:rsidRDefault="00FC5950" w:rsidP="00FC5950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Просмотреть видео урок в контакте в группе и ответить на тестовые задания.</w:t>
      </w:r>
    </w:p>
    <w:p w:rsidR="00FC5950" w:rsidRPr="00FC5950" w:rsidRDefault="00FC5950" w:rsidP="00FC5950">
      <w:pPr>
        <w:pStyle w:val="a3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Домашнее з</w:t>
      </w:r>
      <w:r w:rsidRPr="00FC5950">
        <w:rPr>
          <w:b/>
          <w:bCs/>
        </w:rPr>
        <w:t xml:space="preserve">адание </w:t>
      </w:r>
    </w:p>
    <w:p w:rsidR="00FC5950" w:rsidRPr="00FC5950" w:rsidRDefault="00FC5950" w:rsidP="00FC5950">
      <w:pPr>
        <w:pStyle w:val="a3"/>
        <w:spacing w:before="0" w:beforeAutospacing="0" w:after="0" w:afterAutospacing="0"/>
        <w:jc w:val="both"/>
        <w:rPr>
          <w:b/>
          <w:bCs/>
        </w:rPr>
      </w:pPr>
      <w:r w:rsidRPr="00FC5950">
        <w:rPr>
          <w:b/>
          <w:bCs/>
        </w:rPr>
        <w:t>1.Расшифруйте послание «Начало самого крупного восстания рабов в Древнем Риме». Для этого необходимо под номерами вставит правильные слова или даты.</w:t>
      </w:r>
    </w:p>
    <w:p w:rsidR="00FC5950" w:rsidRPr="00FC5950" w:rsidRDefault="00FC5950" w:rsidP="00FC5950">
      <w:pPr>
        <w:pStyle w:val="a3"/>
        <w:spacing w:before="0" w:beforeAutospacing="0" w:after="0" w:afterAutospacing="0"/>
        <w:jc w:val="both"/>
      </w:pPr>
      <w:r w:rsidRPr="00FC5950">
        <w:t>В_(1)_году до н.э. в Риме вспыхнуло восстание рабов. Его предводителем был человек по имени_(2)_. Когда-то он был свободным жителем удаленной _(3)__. Некогда он воевал с римлянами, попал в плен и был продан  в_(4)_. Школа располагалась в городе__(5)__. Однажды в школе возник заговор рабов.  Он был раскрыт и жестоко подавлен.  Но  (6)_непокорным рабам удалось избежать расправы и покинуть школу.  Восставшие устроили свой лагерь на вулкане _(7)_.Рабы с соседних _(8) присоединялись к ним.</w:t>
      </w:r>
    </w:p>
    <w:p w:rsidR="00FC5950" w:rsidRPr="00FC5950" w:rsidRDefault="00FC5950" w:rsidP="00FC5950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FC5950">
        <w:t>74 г. до н.э.; 2.Спартак; 3.провинции Фракии; 4.гладиаторы; 5. Капуя; 6. 78;</w:t>
      </w:r>
    </w:p>
    <w:p w:rsidR="00FC5950" w:rsidRPr="00FC5950" w:rsidRDefault="00FC5950" w:rsidP="00FC595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FC5950">
        <w:t>Везувий;  8. Имений</w:t>
      </w:r>
    </w:p>
    <w:p w:rsidR="00FC5950" w:rsidRPr="00FC5950" w:rsidRDefault="00FC5950" w:rsidP="00FC5950">
      <w:pPr>
        <w:pStyle w:val="a3"/>
        <w:spacing w:before="0" w:beforeAutospacing="0" w:after="0" w:afterAutospacing="0"/>
        <w:jc w:val="both"/>
      </w:pPr>
    </w:p>
    <w:p w:rsidR="00FC5950" w:rsidRPr="00FC5950" w:rsidRDefault="00FC5950" w:rsidP="00FC5950">
      <w:pPr>
        <w:pStyle w:val="a3"/>
        <w:spacing w:before="0" w:beforeAutospacing="0" w:after="0" w:afterAutospacing="0"/>
        <w:jc w:val="both"/>
      </w:pPr>
      <w:r w:rsidRPr="00FC5950">
        <w:rPr>
          <w:b/>
        </w:rPr>
        <w:t>2</w:t>
      </w:r>
      <w:r w:rsidRPr="00FC5950">
        <w:t>.Подсчитайте, сколько лет продолжалось восстание Спартака. Отметье на «линии времени» даты начала и окончания восстания. В каком веке произошло восстание Спартака? В первой или во второй половине века?  Сколько лет назад оно закончилось?</w:t>
      </w:r>
    </w:p>
    <w:p w:rsidR="00FC5950" w:rsidRPr="00FC5950" w:rsidRDefault="00FC5950" w:rsidP="00FC5950">
      <w:pPr>
        <w:pStyle w:val="a3"/>
        <w:spacing w:before="0" w:beforeAutospacing="0" w:after="0" w:afterAutospacing="0"/>
        <w:ind w:left="720"/>
        <w:jc w:val="both"/>
      </w:pPr>
    </w:p>
    <w:p w:rsidR="00FC5950" w:rsidRPr="00FC5950" w:rsidRDefault="00FC5950" w:rsidP="00FC5950">
      <w:pPr>
        <w:pStyle w:val="a3"/>
        <w:spacing w:before="0" w:beforeAutospacing="0" w:after="0" w:afterAutospacing="0"/>
        <w:ind w:left="720"/>
        <w:jc w:val="both"/>
      </w:pPr>
      <w:r w:rsidRPr="00FC5950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208.95pt;margin-top:5.4pt;width:0;height:27pt;z-index:251658240" o:connectortype="straight"/>
        </w:pict>
      </w:r>
    </w:p>
    <w:p w:rsidR="00FC5950" w:rsidRPr="00FC5950" w:rsidRDefault="00FC5950" w:rsidP="00FC5950">
      <w:pPr>
        <w:pStyle w:val="a3"/>
        <w:spacing w:before="0" w:beforeAutospacing="0" w:after="0" w:afterAutospacing="0"/>
        <w:jc w:val="both"/>
      </w:pPr>
      <w:r w:rsidRPr="00FC5950">
        <w:rPr>
          <w:noProof/>
        </w:rPr>
        <w:pict>
          <v:shape id="_x0000_s1032" type="#_x0000_t32" style="position:absolute;left:0;text-align:left;margin-left:18.45pt;margin-top:3.6pt;width:395.25pt;height:1.5pt;z-index:251658240" o:connectortype="straight">
            <v:stroke endarrow="block"/>
          </v:shape>
        </w:pict>
      </w:r>
    </w:p>
    <w:p w:rsidR="00FC5950" w:rsidRPr="00FC5950" w:rsidRDefault="00FC5950" w:rsidP="00FC5950">
      <w:pPr>
        <w:pStyle w:val="c2"/>
        <w:spacing w:before="0" w:beforeAutospacing="0" w:after="0" w:afterAutospacing="0"/>
        <w:rPr>
          <w:b/>
          <w:color w:val="000000" w:themeColor="text1"/>
        </w:rPr>
      </w:pPr>
    </w:p>
    <w:p w:rsidR="00FC5950" w:rsidRPr="00FC5950" w:rsidRDefault="00FC5950" w:rsidP="00FC5950">
      <w:pPr>
        <w:pStyle w:val="c2"/>
        <w:spacing w:before="0" w:beforeAutospacing="0" w:after="0" w:afterAutospacing="0"/>
        <w:rPr>
          <w:b/>
          <w:color w:val="000000" w:themeColor="text1"/>
          <w:u w:val="single"/>
        </w:rPr>
      </w:pPr>
    </w:p>
    <w:p w:rsidR="00FC5950" w:rsidRPr="00FC5950" w:rsidRDefault="00FC5950" w:rsidP="00FC5950">
      <w:pPr>
        <w:pStyle w:val="c2"/>
        <w:spacing w:before="0" w:beforeAutospacing="0" w:after="0" w:afterAutospacing="0"/>
        <w:rPr>
          <w:rStyle w:val="c0"/>
          <w:b/>
          <w:bCs/>
          <w:color w:val="000000" w:themeColor="text1"/>
          <w:u w:val="single"/>
        </w:rPr>
      </w:pPr>
    </w:p>
    <w:p w:rsidR="00FC5950" w:rsidRPr="00FC5950" w:rsidRDefault="00FC5950">
      <w:pPr>
        <w:rPr>
          <w:rFonts w:ascii="Times New Roman" w:hAnsi="Times New Roman" w:cs="Times New Roman"/>
          <w:sz w:val="24"/>
          <w:szCs w:val="24"/>
        </w:rPr>
      </w:pPr>
    </w:p>
    <w:sectPr w:rsidR="00FC5950" w:rsidRPr="00FC5950" w:rsidSect="00FC5950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15BA3"/>
    <w:multiLevelType w:val="hybridMultilevel"/>
    <w:tmpl w:val="B712B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B219E4"/>
    <w:multiLevelType w:val="multilevel"/>
    <w:tmpl w:val="F7BA3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2709A"/>
    <w:multiLevelType w:val="hybridMultilevel"/>
    <w:tmpl w:val="3D041B12"/>
    <w:lvl w:ilvl="0" w:tplc="0E460A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C5950"/>
    <w:rsid w:val="00E0679A"/>
    <w:rsid w:val="00FC5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3" type="connector" idref="#_x0000_s1032"/>
        <o:r id="V:Rule7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5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C5950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FC5950"/>
  </w:style>
  <w:style w:type="character" w:customStyle="1" w:styleId="c0">
    <w:name w:val="c0"/>
    <w:basedOn w:val="a0"/>
    <w:rsid w:val="00FC5950"/>
  </w:style>
  <w:style w:type="character" w:customStyle="1" w:styleId="c1">
    <w:name w:val="c1"/>
    <w:basedOn w:val="a0"/>
    <w:rsid w:val="00FC5950"/>
  </w:style>
  <w:style w:type="paragraph" w:customStyle="1" w:styleId="c2">
    <w:name w:val="c2"/>
    <w:basedOn w:val="a"/>
    <w:rsid w:val="00FC5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FC595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2020-04-15T18:05:00Z</dcterms:created>
  <dcterms:modified xsi:type="dcterms:W3CDTF">2020-04-15T18:13:00Z</dcterms:modified>
</cp:coreProperties>
</file>